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75" w:rsidRDefault="009D2245" w:rsidP="00294175">
      <w:pPr>
        <w:rPr>
          <w:sz w:val="48"/>
          <w:szCs w:val="48"/>
        </w:rPr>
      </w:pPr>
      <w:bookmarkStart w:id="0" w:name="_GoBack"/>
      <w:bookmarkEnd w:id="0"/>
      <w:r w:rsidRPr="00CC3D40">
        <w:rPr>
          <w:rFonts w:asciiTheme="majorHAnsi" w:hAnsiTheme="majorHAnsi"/>
          <w:noProof/>
          <w:lang w:eastAsia="en-GB"/>
        </w:rPr>
        <w:drawing>
          <wp:inline distT="0" distB="0" distL="0" distR="0">
            <wp:extent cx="5270500" cy="2728973"/>
            <wp:effectExtent l="114300" t="38100" r="25400" b="71377"/>
            <wp:docPr id="2" name="Picture 1" descr="C:\Users\Julia's Computer\Downloads\CAWNPORE STREET INCLUDING HOUSES--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ulia's Computer\Downloads\CAWNPORE STREET INCLUDING HOUSES----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72897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94175" w:rsidRDefault="00294175" w:rsidP="00294175">
      <w:pPr>
        <w:rPr>
          <w:sz w:val="48"/>
          <w:szCs w:val="48"/>
        </w:rPr>
      </w:pPr>
    </w:p>
    <w:p w:rsidR="00294175" w:rsidRPr="009D2245" w:rsidRDefault="00294175" w:rsidP="00294175">
      <w:pPr>
        <w:rPr>
          <w:sz w:val="40"/>
          <w:szCs w:val="36"/>
        </w:rPr>
      </w:pPr>
      <w:r w:rsidRPr="009D2245">
        <w:rPr>
          <w:sz w:val="40"/>
          <w:szCs w:val="36"/>
        </w:rPr>
        <w:t>Would you like to discover who lived in your house and your street?</w:t>
      </w:r>
    </w:p>
    <w:p w:rsidR="00294175" w:rsidRPr="00BD0791" w:rsidRDefault="00294175" w:rsidP="00294175">
      <w:pPr>
        <w:jc w:val="center"/>
        <w:rPr>
          <w:sz w:val="36"/>
          <w:szCs w:val="36"/>
        </w:rPr>
      </w:pPr>
      <w:r w:rsidRPr="00BD0791">
        <w:rPr>
          <w:sz w:val="36"/>
          <w:szCs w:val="36"/>
        </w:rPr>
        <w:t>Then come to our meeting on</w:t>
      </w:r>
    </w:p>
    <w:p w:rsidR="00294175" w:rsidRPr="00BD0791" w:rsidRDefault="00294175" w:rsidP="00294175">
      <w:pPr>
        <w:jc w:val="center"/>
        <w:rPr>
          <w:color w:val="E36C0A" w:themeColor="accent6" w:themeShade="BF"/>
          <w:sz w:val="36"/>
          <w:szCs w:val="36"/>
        </w:rPr>
      </w:pPr>
      <w:r w:rsidRPr="00BD0791">
        <w:rPr>
          <w:color w:val="E36C0A" w:themeColor="accent6" w:themeShade="BF"/>
          <w:sz w:val="36"/>
          <w:szCs w:val="36"/>
        </w:rPr>
        <w:t>Thursday 19</w:t>
      </w:r>
      <w:r w:rsidRPr="00BD0791">
        <w:rPr>
          <w:color w:val="E36C0A" w:themeColor="accent6" w:themeShade="BF"/>
          <w:sz w:val="36"/>
          <w:szCs w:val="36"/>
          <w:vertAlign w:val="superscript"/>
        </w:rPr>
        <w:t>th</w:t>
      </w:r>
      <w:r w:rsidRPr="00BD0791">
        <w:rPr>
          <w:color w:val="E36C0A" w:themeColor="accent6" w:themeShade="BF"/>
          <w:sz w:val="36"/>
          <w:szCs w:val="36"/>
        </w:rPr>
        <w:t xml:space="preserve"> September 7.30 pm</w:t>
      </w:r>
    </w:p>
    <w:p w:rsidR="00294175" w:rsidRPr="00BD0791" w:rsidRDefault="00294175" w:rsidP="00294175">
      <w:pPr>
        <w:jc w:val="center"/>
        <w:rPr>
          <w:color w:val="E36C0A" w:themeColor="accent6" w:themeShade="BF"/>
          <w:sz w:val="36"/>
          <w:szCs w:val="36"/>
        </w:rPr>
      </w:pPr>
      <w:proofErr w:type="gramStart"/>
      <w:r w:rsidRPr="00BD0791">
        <w:rPr>
          <w:color w:val="E36C0A" w:themeColor="accent6" w:themeShade="BF"/>
          <w:sz w:val="36"/>
          <w:szCs w:val="36"/>
        </w:rPr>
        <w:t>at</w:t>
      </w:r>
      <w:proofErr w:type="gramEnd"/>
      <w:r w:rsidRPr="00BD0791">
        <w:rPr>
          <w:color w:val="E36C0A" w:themeColor="accent6" w:themeShade="BF"/>
          <w:sz w:val="36"/>
          <w:szCs w:val="36"/>
        </w:rPr>
        <w:t xml:space="preserve"> Upper Norwood Library </w:t>
      </w:r>
    </w:p>
    <w:p w:rsidR="00294175" w:rsidRPr="00BD0791" w:rsidRDefault="00294175" w:rsidP="00294175">
      <w:pPr>
        <w:jc w:val="center"/>
        <w:rPr>
          <w:color w:val="E36C0A" w:themeColor="accent6" w:themeShade="BF"/>
          <w:sz w:val="36"/>
          <w:szCs w:val="36"/>
        </w:rPr>
      </w:pPr>
      <w:proofErr w:type="spellStart"/>
      <w:r w:rsidRPr="00BD0791">
        <w:rPr>
          <w:color w:val="E36C0A" w:themeColor="accent6" w:themeShade="BF"/>
          <w:sz w:val="36"/>
          <w:szCs w:val="36"/>
        </w:rPr>
        <w:t>Westow</w:t>
      </w:r>
      <w:proofErr w:type="spellEnd"/>
      <w:r w:rsidRPr="00BD0791">
        <w:rPr>
          <w:color w:val="E36C0A" w:themeColor="accent6" w:themeShade="BF"/>
          <w:sz w:val="36"/>
          <w:szCs w:val="36"/>
        </w:rPr>
        <w:t xml:space="preserve"> Hill SE19 1TJ</w:t>
      </w:r>
    </w:p>
    <w:p w:rsidR="00294175" w:rsidRDefault="00294175" w:rsidP="00294175">
      <w:pPr>
        <w:spacing w:after="0" w:line="240" w:lineRule="auto"/>
        <w:rPr>
          <w:sz w:val="36"/>
          <w:szCs w:val="36"/>
        </w:rPr>
      </w:pPr>
      <w:r w:rsidRPr="00BD0791">
        <w:rPr>
          <w:sz w:val="36"/>
          <w:szCs w:val="36"/>
        </w:rPr>
        <w:t xml:space="preserve">Norwood Society members will present their findings about Woodland Road, Woodland </w:t>
      </w:r>
      <w:r w:rsidR="00D7485E">
        <w:rPr>
          <w:sz w:val="36"/>
          <w:szCs w:val="36"/>
        </w:rPr>
        <w:t>Hill, George Street (Cawnpore Street</w:t>
      </w:r>
      <w:r w:rsidRPr="00BD0791">
        <w:rPr>
          <w:sz w:val="36"/>
          <w:szCs w:val="36"/>
        </w:rPr>
        <w:t xml:space="preserve">), and Chestnut Road. Discover </w:t>
      </w:r>
      <w:r w:rsidR="009D2245" w:rsidRPr="00BD0791">
        <w:rPr>
          <w:sz w:val="36"/>
          <w:szCs w:val="36"/>
        </w:rPr>
        <w:t>where the</w:t>
      </w:r>
      <w:r w:rsidRPr="00BD0791">
        <w:rPr>
          <w:sz w:val="36"/>
          <w:szCs w:val="36"/>
        </w:rPr>
        <w:t xml:space="preserve"> hero of the Yang</w:t>
      </w:r>
      <w:r w:rsidR="002C2534">
        <w:rPr>
          <w:sz w:val="36"/>
          <w:szCs w:val="36"/>
        </w:rPr>
        <w:t>tz</w:t>
      </w:r>
      <w:r w:rsidRPr="00BD0791">
        <w:rPr>
          <w:sz w:val="36"/>
          <w:szCs w:val="36"/>
        </w:rPr>
        <w:t xml:space="preserve">e Incident, founder of the Free Evangelical Church in West Norwood, </w:t>
      </w:r>
      <w:r>
        <w:rPr>
          <w:sz w:val="36"/>
          <w:szCs w:val="36"/>
        </w:rPr>
        <w:t xml:space="preserve">and </w:t>
      </w:r>
      <w:r w:rsidRPr="00BD0791">
        <w:rPr>
          <w:sz w:val="36"/>
          <w:szCs w:val="36"/>
        </w:rPr>
        <w:t>the first international player for Crystal Palace FC</w:t>
      </w:r>
      <w:r>
        <w:rPr>
          <w:sz w:val="36"/>
          <w:szCs w:val="36"/>
        </w:rPr>
        <w:t xml:space="preserve"> lived.</w:t>
      </w:r>
    </w:p>
    <w:p w:rsidR="00294175" w:rsidRDefault="00470E8B" w:rsidP="00294175">
      <w:pPr>
        <w:spacing w:after="0" w:line="240" w:lineRule="auto"/>
        <w:rPr>
          <w:sz w:val="36"/>
          <w:szCs w:val="36"/>
        </w:rPr>
      </w:pPr>
      <w:r w:rsidRPr="00470E8B">
        <w:rPr>
          <w:noProof/>
          <w:sz w:val="36"/>
          <w:szCs w:val="3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36pt;margin-top:17.85pt;width:81.8pt;height:82.3pt;z-index:25166233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TCM4ICAAAQBQAADgAAAGRycy9lMm9Eb2MueG1srFTbjtsgEH2v1H9AvGd9WScbW3FWe2mqStuL&#10;tNsPIIBjVAwUSOztqv/eASfZdNtKVVU/YGCGw8ycMywuh06iHbdOaFXj7CzFiCuqmVCbGn9+WE3m&#10;GDlPFCNSK17jR+7w5fL1q0VvKp7rVkvGLQIQ5are1Lj13lRJ4mjLO+LOtOEKjI22HfGwtJuEWdID&#10;eieTPE1nSa8tM1ZT7hzs3o5GvIz4TcOp/9g0jnskawyx+TjaOK7DmCwXpNpYYlpB92GQf4iiI0LB&#10;pUeoW+IJ2lrxC1QnqNVON/6M6i7RTSMojzlANln6Ipv7lhgec4HiOHMsk/t/sPTD7pNFgtW4wEiR&#10;Dih64INH13pA56E6vXEVON0bcPMDbAPLMVNn7jT94pDSNy1RG35lre5bThhEl4WTycnREccFkHX/&#10;XjO4hmy9jkBDY7tQOigGAnRg6fHITAiFhivT8/l8BiYKtiwtpnkWuUtIdThurPNvue5QmNTYAvUR&#10;nuzunA/hkOrgEm5zWgq2ElLGhd2sb6RFOwIyWcUvZvDCTargrHQ4NiKOOxAl3BFsId5I+1OZ5UV6&#10;nZeT1Wx+MSmaYjopL9L5JM3K63KWFmVxu/oeAsyKqhWMcXUnFD9IMCv+juJ9M4ziiSJEfY3LaT4d&#10;Ofpjkmn8fpdkJzx0pBRdjedHJ1IFZt8oBmmTyhMhx3nyc/ixylCDwz9WJeogUD+KwA/rAVCCONaa&#10;PYIirAa+gFt4RmDSavsNox5assbu65ZYjpF8p0BVZVYUoYfjophe5LCwp5b1qYUoClA19hiN0xs/&#10;9v3WWLFp4aaDjq9AiSsRNfIc1V6/0HYxmf0TEfr6dB29nh+y5Q8AAAD//wMAUEsDBBQABgAIAAAA&#10;IQBTFrDY3gAAAAoBAAAPAAAAZHJzL2Rvd25yZXYueG1sTI8xT8MwFIR3JP6D9ZDYqEOjpFXIS1VR&#10;sTAgUZBgdGMnjrCfLdtNw7/HTDCe7nT3XbtbrGGzCnFyhHC/KoAp6p2caER4f3u62wKLSZAUxpFC&#10;+FYRdt31VSsa6S70quZjGlkuodgIBJ2SbziPvVZWxJXzirI3uGBFyjKMXAZxyeXW8HVR1NyKifKC&#10;Fl49atV/Hc8W4cPqSR7Cy+cgzXx4HvaVX4JHvL1Z9g/AklrSXxh+8TM6dJnp5M4kIzMI9WadvySE&#10;stoAy4FtWdXATgh5twTetfz/he4HAAD//wMAUEsBAi0AFAAGAAgAAAAhAOSZw8D7AAAA4QEAABMA&#10;AAAAAAAAAAAAAAAAAAAAAFtDb250ZW50X1R5cGVzXS54bWxQSwECLQAUAAYACAAAACEAI7Jq4dcA&#10;AACUAQAACwAAAAAAAAAAAAAAAAAsAQAAX3JlbHMvLnJlbHNQSwECLQAUAAYACAAAACEAzwTCM4IC&#10;AAAQBQAADgAAAAAAAAAAAAAAAAAsAgAAZHJzL2Uyb0RvYy54bWxQSwECLQAUAAYACAAAACEAUxaw&#10;2N4AAAAKAQAADwAAAAAAAAAAAAAAAADaBAAAZHJzL2Rvd25yZXYueG1sUEsFBgAAAAAEAAQA8wAA&#10;AOUFAAAAAA==&#10;" stroked="f">
            <v:textbox style="mso-fit-shape-to-text:t">
              <w:txbxContent>
                <w:p w:rsidR="009D2245" w:rsidRDefault="009D2245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838200" cy="838200"/>
                        <wp:effectExtent l="19050" t="0" r="0" b="0"/>
                        <wp:docPr id="1" name="Picture 0" descr="static_qr_code_without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tatic_qr_code_without_logo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B67C0" w:rsidRPr="009D2245" w:rsidRDefault="00470E8B" w:rsidP="009D2245">
      <w:pPr>
        <w:spacing w:after="0" w:line="240" w:lineRule="auto"/>
        <w:rPr>
          <w:sz w:val="36"/>
          <w:szCs w:val="36"/>
        </w:rPr>
      </w:pPr>
      <w:r w:rsidRPr="00470E8B">
        <w:rPr>
          <w:noProof/>
          <w:sz w:val="36"/>
          <w:szCs w:val="36"/>
          <w:lang w:val="en-US"/>
        </w:rPr>
        <w:pict>
          <v:shape id="Text Box 2" o:spid="_x0000_s1027" type="#_x0000_t202" style="position:absolute;margin-left:65.15pt;margin-top:9.1pt;width:261.85pt;height:45.25pt;z-index:251660288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7Ts4QCAAAWBQAADgAAAGRycy9lMm9Eb2MueG1srFRbb9sgFH6ftP+AeE99qZ3EVp2qSZdpUneR&#10;2v0AYnCMhoEBid1V++874CRNd5GmaX7AXA7fuXzf4ep66ATaM2O5khVOLmKMmKwV5XJb4c8P68kc&#10;I+uIpEQoySr8yCy+Xrx+ddXrkqWqVYIygwBE2rLXFW6d02UU2bplHbEXSjMJh40yHXGwNNuIGtID&#10;eieiNI6nUa8M1UbVzFrYvR0P8SLgNw2r3cemscwhUWGIzYXRhHHjx2hxRcqtIbrl9SEM8g9RdIRL&#10;cHqCuiWOoJ3hv0B1vDbKqsZd1KqLVNPwmoUcIJsk/imb+5ZoFnKB4lh9KpP9f7D1h/0ngzit8CVG&#10;knRA0QMbHFqqAaW+Or22JRjdazBzA2wDyyFTq+9U/cUiqVYtkVt2Y4zqW0YoRJf4m9HZ1RHHepBN&#10;/15RcEN2TgWgoTGdLx0UAwE6sPR4YsaHUsPm5WWaZ0WOUQ1n+SybzvLggpTH29pY95apDvlJhQ0w&#10;H9DJ/s46Hw0pjybemVWC0zUXIizMdrMSBu0JqGQdvgP6CzMhvbFU/tqIOO5AkODDn/lwA+tPRZJm&#10;8TItJuvpfDbJmiyfFLN4PomTYllM46zIbtfffYBJVracUibvuGRHBSbZ3zF86IVRO0GDqK9wkaf5&#10;SNEfk4zD97skO+6gIQXvKjw/GZHSE/tGUkiblI5wMc6jl+GHKkMNjv9QlSADz/yoATdshqC3oBEv&#10;kY2ij6ALo4A2IB8eE5i0ynzDqIfGrLD9uiOGYSTeSdBWkWSZ7+SwyPJZCgtzfrI5PyGyBqgKO4zG&#10;6cqN3b/Thm9b8HRU8w3occ2DVJ6jOqgYmi/kdHgofHefr4PV83O2+AEAAP//AwBQSwMEFAAGAAgA&#10;AAAhAMiB3TfdAAAACgEAAA8AAABkcnMvZG93bnJldi54bWxMj81OwzAQhO9IvIO1SNyoTUtLFOJU&#10;FRUXDkgUJDi68SaO8J9sNw1vz3KC287uaPabZjs7yyZMeQxewu1CAEPfBT36QcL729NNBSwX5bWy&#10;waOEb8ywbS8vGlXrcPavOB3KwCjE51pJMKXEmvPcGXQqL0JET7c+JKcKyTRwndSZwp3lSyE23KnR&#10;0wejIj4a7L4OJyfhw5lR79PLZ6/ttH/ud+s4pyjl9dW8ewBWcC5/ZvjFJ3RoiekYTl5nZkmvxIqs&#10;NFRLYGTYrO+o3JEWoroH3jb8f4X2BwAA//8DAFBLAQItABQABgAIAAAAIQDkmcPA+wAAAOEBAAAT&#10;AAAAAAAAAAAAAAAAAAAAAABbQ29udGVudF9UeXBlc10ueG1sUEsBAi0AFAAGAAgAAAAhACOyauHX&#10;AAAAlAEAAAsAAAAAAAAAAAAAAAAALAEAAF9yZWxzLy5yZWxzUEsBAi0AFAAGAAgAAAAhAF8+07OE&#10;AgAAFgUAAA4AAAAAAAAAAAAAAAAALAIAAGRycy9lMm9Eb2MueG1sUEsBAi0AFAAGAAgAAAAhAMiB&#10;3TfdAAAACgEAAA8AAAAAAAAAAAAAAAAA3AQAAGRycy9kb3ducmV2LnhtbFBLBQYAAAAABAAEAPMA&#10;AADmBQAAAAA=&#10;" stroked="f">
            <v:textbox style="mso-fit-shape-to-text:t">
              <w:txbxContent>
                <w:p w:rsidR="009D2245" w:rsidRDefault="009D2245">
                  <w:r>
                    <w:t xml:space="preserve">Entrance free and refreshments provided </w:t>
                  </w:r>
                </w:p>
                <w:p w:rsidR="009D2245" w:rsidRDefault="009D2245" w:rsidP="009D2245">
                  <w:pPr>
                    <w:spacing w:after="0"/>
                  </w:pPr>
                  <w:r>
                    <w:t>Donations to help cover costs greatly appreciated.</w:t>
                  </w:r>
                </w:p>
              </w:txbxContent>
            </v:textbox>
          </v:shape>
        </w:pict>
      </w:r>
      <w:r w:rsidR="00294175">
        <w:rPr>
          <w:noProof/>
          <w:lang w:eastAsia="en-GB"/>
        </w:rPr>
        <w:drawing>
          <wp:inline distT="0" distB="0" distL="0" distR="0">
            <wp:extent cx="511694" cy="923925"/>
            <wp:effectExtent l="19050" t="0" r="2656" b="0"/>
            <wp:docPr id="7" name="Picture 7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773" cy="93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7C0" w:rsidRPr="009D2245" w:rsidSect="002C233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4175"/>
    <w:rsid w:val="0020115C"/>
    <w:rsid w:val="00294175"/>
    <w:rsid w:val="002C233C"/>
    <w:rsid w:val="002C2534"/>
    <w:rsid w:val="003B67C0"/>
    <w:rsid w:val="00470E8B"/>
    <w:rsid w:val="005A4E0D"/>
    <w:rsid w:val="007C2743"/>
    <w:rsid w:val="009D2245"/>
    <w:rsid w:val="00BD2434"/>
    <w:rsid w:val="00D7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75"/>
    <w:pPr>
      <w:spacing w:after="160" w:line="259" w:lineRule="auto"/>
    </w:pPr>
    <w:rPr>
      <w:rFonts w:ascii="Gill Sans MT" w:eastAsiaTheme="minorHAnsi" w:hAnsi="Gill Sans M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1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75"/>
    <w:rPr>
      <w:rFonts w:ascii="Lucida Grande" w:eastAsiaTheme="minorHAnsi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75"/>
    <w:pPr>
      <w:spacing w:after="160" w:line="259" w:lineRule="auto"/>
    </w:pPr>
    <w:rPr>
      <w:rFonts w:ascii="Gill Sans MT" w:eastAsiaTheme="minorHAnsi" w:hAnsi="Gill Sans M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1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75"/>
    <w:rPr>
      <w:rFonts w:ascii="Lucida Grande" w:eastAsiaTheme="minorHAnsi" w:hAnsi="Lucida Grande" w:cs="Lucida Grande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R Hibberd</dc:creator>
  <cp:lastModifiedBy>Hire</cp:lastModifiedBy>
  <cp:revision>4</cp:revision>
  <dcterms:created xsi:type="dcterms:W3CDTF">2019-09-01T08:53:00Z</dcterms:created>
  <dcterms:modified xsi:type="dcterms:W3CDTF">2019-09-03T14:36:00Z</dcterms:modified>
</cp:coreProperties>
</file>